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rPr>
          <w:rFonts w:ascii="黑体" w:eastAsia="黑体"/>
          <w:b w:val="0"/>
          <w:sz w:val="32"/>
        </w:rPr>
      </w:pPr>
      <w:r>
        <w:rPr>
          <w:rFonts w:hint="eastAsia" w:ascii="黑体" w:eastAsia="黑体"/>
          <w:b w:val="0"/>
          <w:sz w:val="32"/>
        </w:rPr>
        <w:t>机构数字证书申请表</w:t>
      </w:r>
    </w:p>
    <w:p>
      <w:pPr>
        <w:pStyle w:val="29"/>
        <w:jc w:val="right"/>
        <w:rPr>
          <w:rFonts w:hint="eastAsia" w:ascii="黑体" w:eastAsia="黑体"/>
          <w:b w:val="0"/>
          <w:sz w:val="24"/>
          <w:szCs w:val="24"/>
          <w:lang w:eastAsia="zh-CN"/>
        </w:rPr>
      </w:pPr>
      <w:r>
        <w:rPr>
          <w:rFonts w:hint="eastAsia" w:ascii="黑体" w:eastAsia="黑体"/>
          <w:b w:val="0"/>
          <w:sz w:val="24"/>
          <w:szCs w:val="24"/>
        </w:rPr>
        <w:t>广东省自然资源与环境权益交易系统</w:t>
      </w:r>
      <w:r>
        <w:rPr>
          <w:rFonts w:hint="eastAsia" w:ascii="黑体" w:eastAsia="黑体"/>
          <w:b w:val="0"/>
          <w:sz w:val="24"/>
          <w:szCs w:val="24"/>
          <w:lang w:eastAsia="zh-CN"/>
        </w:rPr>
        <w:t>（</w:t>
      </w:r>
      <w:r>
        <w:rPr>
          <w:rFonts w:hint="eastAsia" w:ascii="黑体" w:eastAsia="黑体"/>
          <w:b w:val="0"/>
          <w:sz w:val="24"/>
          <w:szCs w:val="24"/>
        </w:rPr>
        <w:t>海岸线</w:t>
      </w:r>
      <w:r>
        <w:rPr>
          <w:rFonts w:hint="eastAsia" w:ascii="黑体" w:eastAsia="黑体"/>
          <w:b w:val="0"/>
          <w:sz w:val="24"/>
          <w:szCs w:val="24"/>
          <w:lang w:val="en-US" w:eastAsia="zh-CN"/>
        </w:rPr>
        <w:t>占补</w:t>
      </w:r>
      <w:r>
        <w:rPr>
          <w:rFonts w:hint="eastAsia" w:ascii="黑体" w:eastAsia="黑体"/>
          <w:b w:val="0"/>
          <w:sz w:val="24"/>
          <w:szCs w:val="24"/>
        </w:rPr>
        <w:t>指标</w:t>
      </w:r>
      <w:r>
        <w:rPr>
          <w:rFonts w:hint="eastAsia" w:ascii="黑体" w:eastAsia="黑体"/>
          <w:b w:val="0"/>
          <w:sz w:val="24"/>
          <w:szCs w:val="24"/>
          <w:lang w:eastAsia="zh-CN"/>
        </w:rPr>
        <w:t>）</w:t>
      </w:r>
    </w:p>
    <w:p>
      <w:pPr>
        <w:pStyle w:val="2"/>
        <w:tabs>
          <w:tab w:val="left" w:pos="360"/>
        </w:tabs>
        <w:spacing w:before="62" w:beforeLines="20" w:after="62" w:afterLines="20" w:line="240" w:lineRule="auto"/>
        <w:ind w:left="431" w:right="124" w:hanging="431"/>
      </w:pPr>
      <w:r>
        <w:rPr>
          <w:rFonts w:hint="eastAsia"/>
        </w:rPr>
        <w:t>申请业务类型</w:t>
      </w:r>
    </w:p>
    <w:tbl>
      <w:tblPr>
        <w:tblStyle w:val="19"/>
        <w:tblW w:w="0" w:type="auto"/>
        <w:jc w:val="center"/>
        <w:tblLayout w:type="fixed"/>
        <w:tblCellMar>
          <w:top w:w="0" w:type="dxa"/>
          <w:left w:w="108" w:type="dxa"/>
          <w:bottom w:w="0" w:type="dxa"/>
          <w:right w:w="108" w:type="dxa"/>
        </w:tblCellMar>
      </w:tblPr>
      <w:tblGrid>
        <w:gridCol w:w="9540"/>
      </w:tblGrid>
      <w:tr>
        <w:tblPrEx>
          <w:tblCellMar>
            <w:top w:w="0" w:type="dxa"/>
            <w:left w:w="108" w:type="dxa"/>
            <w:bottom w:w="0" w:type="dxa"/>
            <w:right w:w="108" w:type="dxa"/>
          </w:tblCellMar>
        </w:tblPrEx>
        <w:trPr>
          <w:jc w:val="center"/>
        </w:trPr>
        <w:tc>
          <w:tcPr>
            <w:tcW w:w="9540" w:type="dxa"/>
            <w:noWrap w:val="0"/>
            <w:vAlign w:val="top"/>
          </w:tcPr>
          <w:p>
            <w:pPr>
              <w:spacing w:line="300" w:lineRule="auto"/>
              <w:rPr>
                <w:rStyle w:val="22"/>
                <w:rFonts w:ascii="黑体" w:hAnsi="宋体"/>
                <w:sz w:val="18"/>
                <w:szCs w:val="21"/>
              </w:rPr>
            </w:pPr>
            <w:r>
              <w:rPr>
                <w:rStyle w:val="22"/>
                <w:rFonts w:hint="eastAsia" w:ascii="黑体"/>
                <w:b w:val="0"/>
                <w:bCs w:val="0"/>
                <w:sz w:val="18"/>
              </w:rPr>
              <w:t>□新申请，年限</w:t>
            </w:r>
            <w:r>
              <w:rPr>
                <w:rStyle w:val="22"/>
                <w:rFonts w:hint="eastAsia" w:ascii="黑体"/>
                <w:b w:val="0"/>
                <w:bCs w:val="0"/>
                <w:sz w:val="18"/>
                <w:u w:val="single"/>
              </w:rPr>
              <w:t xml:space="preserve">        </w:t>
            </w:r>
            <w:r>
              <w:rPr>
                <w:rStyle w:val="22"/>
                <w:rFonts w:hint="eastAsia" w:ascii="黑体"/>
                <w:b w:val="0"/>
                <w:bCs w:val="0"/>
                <w:sz w:val="18"/>
              </w:rPr>
              <w:t>年</w:t>
            </w:r>
            <w:r>
              <w:rPr>
                <w:rStyle w:val="22"/>
                <w:b w:val="0"/>
                <w:bCs w:val="0"/>
                <w:sz w:val="18"/>
                <w:lang w:val="en-GB"/>
              </w:rPr>
              <w:t xml:space="preserve"> </w:t>
            </w:r>
            <w:r>
              <w:rPr>
                <w:rStyle w:val="22"/>
                <w:rFonts w:hint="eastAsia"/>
                <w:b w:val="0"/>
                <w:bCs w:val="0"/>
                <w:sz w:val="18"/>
                <w:lang w:val="en-GB"/>
              </w:rPr>
              <w:t xml:space="preserve">（填大写数字）      </w:t>
            </w:r>
            <w:r>
              <w:rPr>
                <w:rStyle w:val="22"/>
                <w:rFonts w:hint="eastAsia" w:ascii="黑体"/>
                <w:b w:val="0"/>
                <w:bCs w:val="0"/>
                <w:sz w:val="18"/>
              </w:rPr>
              <w:t>□更新，年限</w:t>
            </w:r>
            <w:r>
              <w:rPr>
                <w:rStyle w:val="22"/>
                <w:rFonts w:hint="eastAsia" w:ascii="黑体"/>
                <w:b w:val="0"/>
                <w:bCs w:val="0"/>
                <w:sz w:val="18"/>
                <w:u w:val="single"/>
              </w:rPr>
              <w:t xml:space="preserve">        </w:t>
            </w:r>
            <w:r>
              <w:rPr>
                <w:rStyle w:val="22"/>
                <w:rFonts w:hint="eastAsia" w:ascii="黑体"/>
                <w:b w:val="0"/>
                <w:bCs w:val="0"/>
                <w:sz w:val="18"/>
              </w:rPr>
              <w:t>年</w:t>
            </w:r>
            <w:r>
              <w:rPr>
                <w:rStyle w:val="22"/>
                <w:b w:val="0"/>
                <w:bCs w:val="0"/>
                <w:sz w:val="18"/>
                <w:lang w:val="en-GB"/>
              </w:rPr>
              <w:t xml:space="preserve"> </w:t>
            </w:r>
            <w:r>
              <w:rPr>
                <w:rStyle w:val="22"/>
                <w:rFonts w:hint="eastAsia"/>
                <w:b w:val="0"/>
                <w:bCs w:val="0"/>
                <w:sz w:val="18"/>
                <w:lang w:val="en-GB"/>
              </w:rPr>
              <w:t>（填大写数字）</w:t>
            </w:r>
          </w:p>
        </w:tc>
      </w:tr>
      <w:tr>
        <w:tblPrEx>
          <w:tblCellMar>
            <w:top w:w="0" w:type="dxa"/>
            <w:left w:w="108" w:type="dxa"/>
            <w:bottom w:w="0" w:type="dxa"/>
            <w:right w:w="108" w:type="dxa"/>
          </w:tblCellMar>
        </w:tblPrEx>
        <w:trPr>
          <w:jc w:val="center"/>
        </w:trPr>
        <w:tc>
          <w:tcPr>
            <w:tcW w:w="9540" w:type="dxa"/>
            <w:noWrap w:val="0"/>
            <w:vAlign w:val="top"/>
          </w:tcPr>
          <w:p>
            <w:pPr>
              <w:spacing w:line="300" w:lineRule="auto"/>
              <w:rPr>
                <w:rStyle w:val="22"/>
                <w:rFonts w:ascii="黑体"/>
                <w:b w:val="0"/>
                <w:bCs w:val="0"/>
                <w:sz w:val="18"/>
              </w:rPr>
            </w:pPr>
            <w:r>
              <w:rPr>
                <w:rStyle w:val="22"/>
                <w:rFonts w:hint="eastAsia" w:ascii="黑体"/>
                <w:b w:val="0"/>
                <w:bCs w:val="0"/>
                <w:sz w:val="18"/>
              </w:rPr>
              <w:t>□变更          □注销          □补办       □解锁         □密钥恢复</w:t>
            </w:r>
          </w:p>
        </w:tc>
      </w:tr>
      <w:tr>
        <w:tblPrEx>
          <w:tblCellMar>
            <w:top w:w="0" w:type="dxa"/>
            <w:left w:w="108" w:type="dxa"/>
            <w:bottom w:w="0" w:type="dxa"/>
            <w:right w:w="108" w:type="dxa"/>
          </w:tblCellMar>
        </w:tblPrEx>
        <w:trPr>
          <w:jc w:val="center"/>
        </w:trPr>
        <w:tc>
          <w:tcPr>
            <w:tcW w:w="9540" w:type="dxa"/>
            <w:noWrap w:val="0"/>
            <w:vAlign w:val="top"/>
          </w:tcPr>
          <w:p>
            <w:pPr>
              <w:spacing w:line="300" w:lineRule="auto"/>
              <w:rPr>
                <w:rStyle w:val="22"/>
                <w:rFonts w:hint="eastAsia" w:ascii="黑体"/>
                <w:b w:val="0"/>
                <w:bCs w:val="0"/>
                <w:sz w:val="18"/>
              </w:rPr>
            </w:pPr>
            <w:r>
              <w:rPr>
                <w:rStyle w:val="22"/>
                <w:rFonts w:hint="eastAsia" w:ascii="黑体"/>
                <w:b w:val="0"/>
                <w:bCs w:val="0"/>
                <w:sz w:val="18"/>
              </w:rPr>
              <w:t>证书用于何种项目/系统：</w:t>
            </w:r>
          </w:p>
        </w:tc>
      </w:tr>
      <w:tr>
        <w:tblPrEx>
          <w:tblCellMar>
            <w:top w:w="0" w:type="dxa"/>
            <w:left w:w="108" w:type="dxa"/>
            <w:bottom w:w="0" w:type="dxa"/>
            <w:right w:w="108" w:type="dxa"/>
          </w:tblCellMar>
        </w:tblPrEx>
        <w:trPr>
          <w:jc w:val="center"/>
        </w:trPr>
        <w:tc>
          <w:tcPr>
            <w:tcW w:w="9540" w:type="dxa"/>
            <w:noWrap w:val="0"/>
            <w:vAlign w:val="top"/>
          </w:tcPr>
          <w:p>
            <w:pPr>
              <w:spacing w:line="300" w:lineRule="auto"/>
              <w:rPr>
                <w:rStyle w:val="22"/>
                <w:rFonts w:hint="eastAsia" w:ascii="黑体"/>
                <w:b w:val="0"/>
                <w:bCs w:val="0"/>
                <w:sz w:val="18"/>
              </w:rPr>
            </w:pPr>
            <w:r>
              <w:rPr>
                <w:rStyle w:val="22"/>
                <w:rFonts w:hint="eastAsia" w:ascii="黑体"/>
                <w:b w:val="0"/>
                <w:bCs w:val="0"/>
                <w:sz w:val="18"/>
              </w:rPr>
              <w:t>请确认是否应用于粤港跨境电子交易：  □是   □否 （若不勾选则默认为“否”）</w:t>
            </w:r>
          </w:p>
        </w:tc>
      </w:tr>
    </w:tbl>
    <w:p>
      <w:pPr>
        <w:pStyle w:val="2"/>
        <w:tabs>
          <w:tab w:val="left" w:pos="360"/>
        </w:tabs>
        <w:spacing w:before="62" w:beforeLines="20" w:after="62" w:afterLines="20" w:line="240" w:lineRule="auto"/>
        <w:ind w:left="431" w:right="124" w:hanging="431"/>
      </w:pPr>
      <w:r>
        <w:rPr>
          <w:rFonts w:hint="eastAsia"/>
        </w:rPr>
        <w:t>申请单位基本资料</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2747"/>
        <w:gridCol w:w="3261"/>
        <w:gridCol w:w="1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11" w:type="dxa"/>
            <w:noWrap w:val="0"/>
            <w:vAlign w:val="center"/>
          </w:tcPr>
          <w:p>
            <w:pPr>
              <w:pStyle w:val="4"/>
              <w:jc w:val="both"/>
              <w:rPr>
                <w:bCs/>
                <w:szCs w:val="18"/>
              </w:rPr>
            </w:pPr>
            <w:r>
              <w:rPr>
                <w:rFonts w:hint="eastAsia"/>
                <w:bCs/>
                <w:szCs w:val="18"/>
              </w:rPr>
              <w:t>机构名称：</w:t>
            </w:r>
          </w:p>
        </w:tc>
        <w:tc>
          <w:tcPr>
            <w:tcW w:w="7784" w:type="dxa"/>
            <w:gridSpan w:val="3"/>
            <w:noWrap w:val="0"/>
            <w:vAlign w:val="center"/>
          </w:tcPr>
          <w:p>
            <w:pPr>
              <w:pStyle w:val="4"/>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11" w:type="dxa"/>
            <w:noWrap w:val="0"/>
            <w:vAlign w:val="center"/>
          </w:tcPr>
          <w:p>
            <w:pPr>
              <w:pStyle w:val="4"/>
              <w:jc w:val="both"/>
              <w:rPr>
                <w:rFonts w:hint="eastAsia"/>
                <w:bCs/>
                <w:szCs w:val="18"/>
              </w:rPr>
            </w:pPr>
            <w:r>
              <w:rPr>
                <w:rFonts w:hint="eastAsia"/>
                <w:bCs/>
                <w:szCs w:val="18"/>
              </w:rPr>
              <w:t>部门</w:t>
            </w:r>
            <w:r>
              <w:rPr>
                <w:bCs/>
                <w:szCs w:val="18"/>
              </w:rPr>
              <w:t>名称：</w:t>
            </w:r>
          </w:p>
        </w:tc>
        <w:tc>
          <w:tcPr>
            <w:tcW w:w="2747" w:type="dxa"/>
            <w:tcBorders>
              <w:right w:val="nil"/>
            </w:tcBorders>
            <w:noWrap w:val="0"/>
            <w:vAlign w:val="center"/>
          </w:tcPr>
          <w:p>
            <w:pPr>
              <w:pStyle w:val="4"/>
              <w:jc w:val="both"/>
            </w:pPr>
          </w:p>
        </w:tc>
        <w:tc>
          <w:tcPr>
            <w:tcW w:w="5037" w:type="dxa"/>
            <w:gridSpan w:val="2"/>
            <w:tcBorders>
              <w:left w:val="nil"/>
            </w:tcBorders>
            <w:noWrap w:val="0"/>
            <w:vAlign w:val="bottom"/>
          </w:tcPr>
          <w:p>
            <w:pPr>
              <w:pStyle w:val="4"/>
              <w:ind w:firstLine="540" w:firstLineChars="300"/>
              <w:jc w:val="both"/>
            </w:pPr>
            <w:r>
              <w:rPr>
                <w:rFonts w:hint="eastAsia"/>
                <w:bCs/>
                <w:szCs w:val="18"/>
              </w:rPr>
              <w:t>（以部门的名义申请机构证书时，</w:t>
            </w:r>
            <w:r>
              <w:rPr>
                <w:bCs/>
                <w:szCs w:val="18"/>
              </w:rPr>
              <w:t>需填写部门名称</w:t>
            </w:r>
            <w:r>
              <w:rPr>
                <w:rFonts w:hint="eastAsia"/>
                <w:bCs/>
                <w:szCs w:val="18"/>
              </w:rPr>
              <w:t>。</w:t>
            </w:r>
            <w:r>
              <w:rPr>
                <w:bCs/>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611" w:type="dxa"/>
            <w:vMerge w:val="restart"/>
            <w:noWrap w:val="0"/>
            <w:vAlign w:val="center"/>
          </w:tcPr>
          <w:p>
            <w:pPr>
              <w:pStyle w:val="4"/>
              <w:jc w:val="both"/>
              <w:rPr>
                <w:bCs/>
                <w:szCs w:val="18"/>
              </w:rPr>
            </w:pPr>
            <w:r>
              <w:rPr>
                <w:rFonts w:hint="eastAsia"/>
                <w:bCs/>
                <w:szCs w:val="18"/>
              </w:rPr>
              <w:t>单位</w:t>
            </w:r>
            <w:r>
              <w:rPr>
                <w:bCs/>
                <w:szCs w:val="18"/>
              </w:rPr>
              <w:t>有效证件</w:t>
            </w:r>
            <w:r>
              <w:rPr>
                <w:rFonts w:hint="eastAsia"/>
                <w:bCs/>
                <w:szCs w:val="18"/>
              </w:rPr>
              <w:t>：</w:t>
            </w:r>
          </w:p>
          <w:p>
            <w:pPr>
              <w:pStyle w:val="4"/>
              <w:jc w:val="both"/>
              <w:rPr>
                <w:rFonts w:hint="eastAsia"/>
              </w:rPr>
            </w:pPr>
            <w:r>
              <w:rPr>
                <w:rFonts w:hint="eastAsia"/>
                <w:bCs/>
                <w:szCs w:val="18"/>
              </w:rPr>
              <w:t>（</w:t>
            </w:r>
            <w:r>
              <w:rPr>
                <w:bCs/>
                <w:szCs w:val="18"/>
              </w:rPr>
              <w:t>至少填写一个）</w:t>
            </w:r>
          </w:p>
        </w:tc>
        <w:tc>
          <w:tcPr>
            <w:tcW w:w="2747" w:type="dxa"/>
            <w:noWrap w:val="0"/>
            <w:vAlign w:val="center"/>
          </w:tcPr>
          <w:p>
            <w:pPr>
              <w:pStyle w:val="4"/>
              <w:jc w:val="right"/>
            </w:pPr>
            <w:r>
              <w:rPr>
                <w:rFonts w:hint="eastAsia"/>
                <w:bCs/>
                <w:szCs w:val="18"/>
              </w:rPr>
              <w:t>营业</w:t>
            </w:r>
            <w:r>
              <w:rPr>
                <w:bCs/>
                <w:szCs w:val="18"/>
              </w:rPr>
              <w:t>执照号</w:t>
            </w:r>
            <w:r>
              <w:rPr>
                <w:rFonts w:hint="eastAsia"/>
                <w:bCs/>
                <w:szCs w:val="18"/>
              </w:rPr>
              <w:t>/统一社会</w:t>
            </w:r>
            <w:r>
              <w:rPr>
                <w:bCs/>
                <w:szCs w:val="18"/>
              </w:rPr>
              <w:t>信用代码：</w:t>
            </w:r>
          </w:p>
        </w:tc>
        <w:tc>
          <w:tcPr>
            <w:tcW w:w="5037" w:type="dxa"/>
            <w:gridSpan w:val="2"/>
            <w:noWrap w:val="0"/>
            <w:vAlign w:val="center"/>
          </w:tcPr>
          <w:p>
            <w:pPr>
              <w:pStyle w:val="4"/>
              <w:jc w:val="both"/>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1611" w:type="dxa"/>
            <w:vMerge w:val="continue"/>
            <w:noWrap w:val="0"/>
            <w:vAlign w:val="bottom"/>
          </w:tcPr>
          <w:p>
            <w:pPr>
              <w:pStyle w:val="4"/>
              <w:jc w:val="both"/>
              <w:rPr>
                <w:rFonts w:hint="eastAsia"/>
                <w:bCs/>
                <w:szCs w:val="18"/>
              </w:rPr>
            </w:pPr>
          </w:p>
        </w:tc>
        <w:tc>
          <w:tcPr>
            <w:tcW w:w="2747" w:type="dxa"/>
            <w:noWrap w:val="0"/>
            <w:vAlign w:val="center"/>
          </w:tcPr>
          <w:p>
            <w:pPr>
              <w:pStyle w:val="4"/>
              <w:jc w:val="right"/>
            </w:pPr>
            <w:r>
              <w:rPr>
                <w:rFonts w:hint="eastAsia"/>
                <w:bCs/>
                <w:szCs w:val="18"/>
              </w:rPr>
              <w:t>其它有效</w:t>
            </w:r>
            <w:r>
              <w:rPr>
                <w:bCs/>
                <w:szCs w:val="18"/>
              </w:rPr>
              <w:t>证件</w:t>
            </w:r>
            <w:r>
              <w:rPr>
                <w:rFonts w:hint="eastAsia"/>
                <w:bCs/>
                <w:szCs w:val="18"/>
              </w:rPr>
              <w:t>及</w:t>
            </w:r>
            <w:r>
              <w:rPr>
                <w:bCs/>
                <w:szCs w:val="18"/>
              </w:rPr>
              <w:t>号码：</w:t>
            </w:r>
          </w:p>
        </w:tc>
        <w:tc>
          <w:tcPr>
            <w:tcW w:w="5037" w:type="dxa"/>
            <w:gridSpan w:val="2"/>
            <w:noWrap w:val="0"/>
            <w:vAlign w:val="center"/>
          </w:tcPr>
          <w:p>
            <w:pPr>
              <w:pStyle w:val="4"/>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611" w:type="dxa"/>
            <w:noWrap w:val="0"/>
            <w:vAlign w:val="center"/>
          </w:tcPr>
          <w:p>
            <w:pPr>
              <w:pStyle w:val="4"/>
              <w:jc w:val="both"/>
              <w:rPr>
                <w:rFonts w:hint="eastAsia"/>
                <w:bCs/>
                <w:szCs w:val="18"/>
              </w:rPr>
            </w:pPr>
            <w:r>
              <w:rPr>
                <w:rFonts w:hint="eastAsia"/>
                <w:bCs/>
                <w:szCs w:val="18"/>
              </w:rPr>
              <w:t>单位</w:t>
            </w:r>
            <w:r>
              <w:rPr>
                <w:bCs/>
                <w:szCs w:val="18"/>
              </w:rPr>
              <w:t>联系电话：</w:t>
            </w:r>
          </w:p>
        </w:tc>
        <w:tc>
          <w:tcPr>
            <w:tcW w:w="2747" w:type="dxa"/>
            <w:noWrap w:val="0"/>
            <w:vAlign w:val="center"/>
          </w:tcPr>
          <w:p>
            <w:pPr>
              <w:pStyle w:val="4"/>
              <w:jc w:val="center"/>
            </w:pPr>
          </w:p>
        </w:tc>
        <w:tc>
          <w:tcPr>
            <w:tcW w:w="3261" w:type="dxa"/>
            <w:noWrap w:val="0"/>
            <w:vAlign w:val="center"/>
          </w:tcPr>
          <w:p>
            <w:pPr>
              <w:pStyle w:val="4"/>
              <w:jc w:val="both"/>
            </w:pPr>
            <w:r>
              <w:rPr>
                <w:rFonts w:hint="eastAsia"/>
              </w:rPr>
              <w:t>电子</w:t>
            </w:r>
            <w:r>
              <w:t>邮箱：</w:t>
            </w:r>
          </w:p>
        </w:tc>
        <w:tc>
          <w:tcPr>
            <w:tcW w:w="1776" w:type="dxa"/>
            <w:noWrap w:val="0"/>
            <w:vAlign w:val="center"/>
          </w:tcPr>
          <w:p>
            <w:pPr>
              <w:pStyle w:val="4"/>
              <w:jc w:val="both"/>
              <w:rPr>
                <w:rFonts w:hint="eastAsia"/>
              </w:rPr>
            </w:pPr>
            <w:r>
              <w:rPr>
                <w:rFonts w:hint="eastAsia"/>
              </w:rPr>
              <w:t>邮编</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611" w:type="dxa"/>
            <w:noWrap w:val="0"/>
            <w:vAlign w:val="center"/>
          </w:tcPr>
          <w:p>
            <w:pPr>
              <w:pStyle w:val="4"/>
              <w:ind w:left="-1" w:right="-107" w:rightChars="-51" w:hanging="14"/>
              <w:jc w:val="both"/>
              <w:rPr>
                <w:bCs/>
              </w:rPr>
            </w:pPr>
            <w:r>
              <w:rPr>
                <w:rFonts w:hint="eastAsia"/>
                <w:bCs/>
                <w:szCs w:val="18"/>
              </w:rPr>
              <w:t>单位法定住所:</w:t>
            </w:r>
          </w:p>
        </w:tc>
        <w:tc>
          <w:tcPr>
            <w:tcW w:w="7784" w:type="dxa"/>
            <w:gridSpan w:val="3"/>
            <w:noWrap w:val="0"/>
            <w:vAlign w:val="center"/>
          </w:tcPr>
          <w:p>
            <w:pPr>
              <w:pStyle w:val="4"/>
              <w:jc w:val="both"/>
              <w:rPr>
                <w:bCs/>
              </w:rPr>
            </w:pPr>
          </w:p>
        </w:tc>
      </w:tr>
    </w:tbl>
    <w:p>
      <w:pPr>
        <w:pStyle w:val="2"/>
        <w:tabs>
          <w:tab w:val="left" w:pos="360"/>
        </w:tabs>
        <w:spacing w:before="62" w:beforeLines="20" w:after="62" w:afterLines="20" w:line="240" w:lineRule="auto"/>
        <w:ind w:left="431" w:right="124" w:hanging="431"/>
      </w:pPr>
      <w:r>
        <w:rPr>
          <w:rFonts w:hint="eastAsia"/>
        </w:rPr>
        <w:t>经办人资料</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3"/>
        <w:gridCol w:w="2040"/>
        <w:gridCol w:w="710"/>
        <w:gridCol w:w="2146"/>
        <w:gridCol w:w="308"/>
        <w:gridCol w:w="185"/>
        <w:gridCol w:w="601"/>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1033" w:type="dxa"/>
            <w:noWrap w:val="0"/>
            <w:vAlign w:val="center"/>
          </w:tcPr>
          <w:p>
            <w:pPr>
              <w:pStyle w:val="4"/>
              <w:jc w:val="both"/>
              <w:rPr>
                <w:bCs/>
              </w:rPr>
            </w:pPr>
            <w:r>
              <w:rPr>
                <w:rFonts w:hint="eastAsia"/>
                <w:bCs/>
              </w:rPr>
              <w:t>姓    名：</w:t>
            </w:r>
          </w:p>
        </w:tc>
        <w:tc>
          <w:tcPr>
            <w:tcW w:w="2040" w:type="dxa"/>
            <w:noWrap w:val="0"/>
            <w:vAlign w:val="center"/>
          </w:tcPr>
          <w:p>
            <w:pPr>
              <w:pStyle w:val="4"/>
              <w:jc w:val="both"/>
              <w:rPr>
                <w:bCs/>
              </w:rPr>
            </w:pPr>
            <w:r>
              <w:rPr>
                <w:rFonts w:hint="eastAsia"/>
                <w:bCs/>
              </w:rPr>
              <w:t xml:space="preserve">                        </w:t>
            </w:r>
          </w:p>
        </w:tc>
        <w:tc>
          <w:tcPr>
            <w:tcW w:w="710" w:type="dxa"/>
            <w:noWrap w:val="0"/>
            <w:vAlign w:val="center"/>
          </w:tcPr>
          <w:p>
            <w:pPr>
              <w:pStyle w:val="4"/>
              <w:jc w:val="both"/>
              <w:rPr>
                <w:bCs/>
              </w:rPr>
            </w:pPr>
            <w:r>
              <w:rPr>
                <w:rFonts w:hint="eastAsia"/>
                <w:bCs/>
              </w:rPr>
              <w:t>手机：</w:t>
            </w:r>
          </w:p>
        </w:tc>
        <w:tc>
          <w:tcPr>
            <w:tcW w:w="2146" w:type="dxa"/>
            <w:noWrap w:val="0"/>
            <w:vAlign w:val="center"/>
          </w:tcPr>
          <w:p>
            <w:pPr>
              <w:pStyle w:val="4"/>
              <w:jc w:val="both"/>
            </w:pPr>
            <w:r>
              <w:rPr>
                <w:rFonts w:hint="eastAsia"/>
              </w:rPr>
              <w:t xml:space="preserve">                      </w:t>
            </w:r>
          </w:p>
        </w:tc>
        <w:tc>
          <w:tcPr>
            <w:tcW w:w="1094" w:type="dxa"/>
            <w:gridSpan w:val="3"/>
            <w:noWrap w:val="0"/>
            <w:vAlign w:val="center"/>
          </w:tcPr>
          <w:p>
            <w:pPr>
              <w:pStyle w:val="4"/>
              <w:jc w:val="both"/>
            </w:pPr>
            <w:r>
              <w:rPr>
                <w:rFonts w:hint="eastAsia"/>
                <w:bCs/>
              </w:rPr>
              <w:t>电子邮件：</w:t>
            </w:r>
          </w:p>
        </w:tc>
        <w:tc>
          <w:tcPr>
            <w:tcW w:w="2469" w:type="dxa"/>
            <w:noWrap w:val="0"/>
            <w:vAlign w:val="center"/>
          </w:tcPr>
          <w:p>
            <w:pPr>
              <w:pStyle w:val="4"/>
              <w:jc w:val="both"/>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33" w:type="dxa"/>
            <w:noWrap w:val="0"/>
            <w:vAlign w:val="center"/>
          </w:tcPr>
          <w:p>
            <w:pPr>
              <w:pStyle w:val="4"/>
              <w:jc w:val="both"/>
              <w:rPr>
                <w:bCs/>
              </w:rPr>
            </w:pPr>
            <w:r>
              <w:rPr>
                <w:rFonts w:hint="eastAsia"/>
                <w:bCs/>
              </w:rPr>
              <w:t>身份证号：</w:t>
            </w:r>
          </w:p>
        </w:tc>
        <w:tc>
          <w:tcPr>
            <w:tcW w:w="5204" w:type="dxa"/>
            <w:gridSpan w:val="4"/>
            <w:tcBorders>
              <w:right w:val="nil"/>
            </w:tcBorders>
            <w:noWrap w:val="0"/>
            <w:vAlign w:val="center"/>
          </w:tcPr>
          <w:p>
            <w:pPr>
              <w:pStyle w:val="4"/>
              <w:jc w:val="both"/>
            </w:pPr>
          </w:p>
        </w:tc>
        <w:tc>
          <w:tcPr>
            <w:tcW w:w="3255" w:type="dxa"/>
            <w:gridSpan w:val="3"/>
            <w:tcBorders>
              <w:left w:val="nil"/>
            </w:tcBorders>
            <w:noWrap w:val="0"/>
            <w:vAlign w:val="center"/>
          </w:tcPr>
          <w:p>
            <w:pPr>
              <w:pStyle w:val="4"/>
              <w:jc w:val="both"/>
              <w:rPr>
                <w:rFonts w:hint="eastAsia"/>
              </w:rPr>
            </w:pPr>
            <w:r>
              <w:rPr>
                <w:rFonts w:hint="eastAsia"/>
              </w:rPr>
              <w:t>（</w:t>
            </w:r>
            <w:r>
              <w:t>请仔细校对身份证号码确保</w:t>
            </w:r>
            <w:r>
              <w:rPr>
                <w:rFonts w:hint="eastAsia"/>
              </w:rPr>
              <w:t>无误</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33" w:type="dxa"/>
            <w:noWrap w:val="0"/>
            <w:vAlign w:val="center"/>
          </w:tcPr>
          <w:p>
            <w:pPr>
              <w:pStyle w:val="4"/>
              <w:jc w:val="both"/>
              <w:rPr>
                <w:rFonts w:hint="eastAsia"/>
                <w:bCs/>
              </w:rPr>
            </w:pPr>
            <w:r>
              <w:rPr>
                <w:rFonts w:hint="eastAsia"/>
                <w:bCs/>
                <w:szCs w:val="18"/>
              </w:rPr>
              <w:t>收件</w:t>
            </w:r>
            <w:r>
              <w:rPr>
                <w:bCs/>
                <w:szCs w:val="18"/>
              </w:rPr>
              <w:t>地址</w:t>
            </w:r>
            <w:r>
              <w:rPr>
                <w:rFonts w:hint="eastAsia"/>
                <w:bCs/>
                <w:szCs w:val="18"/>
              </w:rPr>
              <w:t>：</w:t>
            </w:r>
          </w:p>
        </w:tc>
        <w:tc>
          <w:tcPr>
            <w:tcW w:w="5389" w:type="dxa"/>
            <w:gridSpan w:val="5"/>
            <w:tcBorders>
              <w:right w:val="nil"/>
            </w:tcBorders>
            <w:noWrap w:val="0"/>
            <w:vAlign w:val="center"/>
          </w:tcPr>
          <w:p>
            <w:pPr>
              <w:pStyle w:val="4"/>
              <w:jc w:val="both"/>
            </w:pPr>
          </w:p>
        </w:tc>
        <w:tc>
          <w:tcPr>
            <w:tcW w:w="3070" w:type="dxa"/>
            <w:gridSpan w:val="2"/>
            <w:tcBorders>
              <w:left w:val="nil"/>
            </w:tcBorders>
            <w:noWrap w:val="0"/>
            <w:vAlign w:val="center"/>
          </w:tcPr>
          <w:p>
            <w:pPr>
              <w:pStyle w:val="4"/>
              <w:jc w:val="both"/>
              <w:rPr>
                <w:rFonts w:hint="eastAsia"/>
              </w:rPr>
            </w:pPr>
          </w:p>
        </w:tc>
      </w:tr>
    </w:tbl>
    <w:p>
      <w:pPr>
        <w:pStyle w:val="2"/>
        <w:tabs>
          <w:tab w:val="left" w:pos="360"/>
        </w:tabs>
        <w:spacing w:before="0" w:after="0" w:line="240" w:lineRule="auto"/>
        <w:ind w:left="431" w:right="124" w:hanging="431"/>
      </w:pPr>
      <w:r>
        <w:rPr>
          <w:rFonts w:hint="eastAsia"/>
        </w:rPr>
        <w:t>用户须知</w:t>
      </w:r>
    </w:p>
    <w:p>
      <w:pPr>
        <w:pStyle w:val="26"/>
        <w:numPr>
          <w:ilvl w:val="1"/>
          <w:numId w:val="3"/>
        </w:numPr>
        <w:tabs>
          <w:tab w:val="left" w:pos="540"/>
          <w:tab w:val="clear" w:pos="780"/>
        </w:tabs>
        <w:ind w:left="540" w:right="124"/>
        <w:rPr>
          <w:rFonts w:ascii="宋体" w:hAnsi="宋体"/>
        </w:rPr>
      </w:pPr>
      <w:r>
        <w:rPr>
          <w:rFonts w:hint="eastAsia" w:ascii="宋体" w:hAnsi="宋体"/>
          <w:szCs w:val="18"/>
        </w:rPr>
        <w:t>本申请表一式二份。以上所有项目均必须填写。基本</w:t>
      </w:r>
      <w:r>
        <w:rPr>
          <w:rFonts w:ascii="宋体" w:hAnsi="宋体"/>
          <w:szCs w:val="18"/>
        </w:rPr>
        <w:t>资料</w:t>
      </w:r>
      <w:r>
        <w:rPr>
          <w:rFonts w:hint="eastAsia" w:ascii="宋体" w:hAnsi="宋体"/>
          <w:szCs w:val="18"/>
        </w:rPr>
        <w:t>请</w:t>
      </w:r>
      <w:r>
        <w:rPr>
          <w:rFonts w:ascii="宋体" w:hAnsi="宋体"/>
          <w:szCs w:val="18"/>
        </w:rPr>
        <w:t>您</w:t>
      </w:r>
      <w:r>
        <w:rPr>
          <w:rFonts w:hint="eastAsia" w:ascii="宋体" w:hAnsi="宋体"/>
          <w:szCs w:val="18"/>
        </w:rPr>
        <w:t>填写完整</w:t>
      </w:r>
      <w:r>
        <w:rPr>
          <w:rFonts w:ascii="宋体" w:hAnsi="宋体"/>
          <w:szCs w:val="18"/>
        </w:rPr>
        <w:t>后再打印。</w:t>
      </w:r>
    </w:p>
    <w:p>
      <w:pPr>
        <w:pStyle w:val="26"/>
        <w:numPr>
          <w:ilvl w:val="1"/>
          <w:numId w:val="3"/>
        </w:numPr>
        <w:tabs>
          <w:tab w:val="left" w:pos="540"/>
          <w:tab w:val="clear" w:pos="780"/>
        </w:tabs>
        <w:ind w:left="540"/>
      </w:pPr>
      <w:r>
        <w:rPr>
          <w:rFonts w:hint="eastAsia"/>
        </w:rPr>
        <w:t>所有单位须交验如下资料：</w:t>
      </w:r>
    </w:p>
    <w:p>
      <w:pPr>
        <w:pStyle w:val="26"/>
        <w:numPr>
          <w:ilvl w:val="0"/>
          <w:numId w:val="4"/>
        </w:numPr>
        <w:tabs>
          <w:tab w:val="left" w:pos="900"/>
          <w:tab w:val="clear" w:pos="845"/>
        </w:tabs>
        <w:ind w:left="900" w:hanging="360"/>
        <w:rPr>
          <w:rFonts w:ascii="宋体" w:hAnsi="宋体"/>
          <w:szCs w:val="18"/>
        </w:rPr>
      </w:pPr>
      <w:r>
        <w:rPr>
          <w:rFonts w:hint="eastAsia" w:ascii="宋体" w:hAnsi="宋体"/>
          <w:szCs w:val="18"/>
        </w:rPr>
        <w:t>交验单位有效证件(例如:企业营业执照)的原件及提交复印件一份（复印件加盖单位公章）；</w:t>
      </w:r>
    </w:p>
    <w:p>
      <w:pPr>
        <w:pStyle w:val="26"/>
        <w:numPr>
          <w:ilvl w:val="0"/>
          <w:numId w:val="4"/>
        </w:numPr>
        <w:tabs>
          <w:tab w:val="left" w:pos="900"/>
          <w:tab w:val="clear" w:pos="845"/>
        </w:tabs>
        <w:ind w:left="900" w:hanging="360"/>
        <w:rPr>
          <w:rFonts w:ascii="宋体" w:hAnsi="宋体"/>
          <w:szCs w:val="18"/>
        </w:rPr>
      </w:pPr>
      <w:r>
        <w:rPr>
          <w:rFonts w:hint="eastAsia" w:ascii="宋体" w:hAnsi="宋体"/>
          <w:szCs w:val="18"/>
        </w:rPr>
        <w:t>交验组织机构代码证(副本)原件及提交复印件一份（复印件加盖单位公章），</w:t>
      </w:r>
      <w:r>
        <w:rPr>
          <w:rFonts w:hint="eastAsia"/>
        </w:rPr>
        <w:t>如已领取“三证合一”营业执照，则无需提供</w:t>
      </w:r>
      <w:r>
        <w:rPr>
          <w:rFonts w:hint="eastAsia" w:ascii="宋体" w:hAnsi="宋体"/>
          <w:szCs w:val="18"/>
        </w:rPr>
        <w:t>；</w:t>
      </w:r>
      <w:bookmarkStart w:id="0" w:name="_GoBack"/>
      <w:bookmarkEnd w:id="0"/>
    </w:p>
    <w:p>
      <w:pPr>
        <w:pStyle w:val="26"/>
        <w:numPr>
          <w:ilvl w:val="0"/>
          <w:numId w:val="4"/>
        </w:numPr>
        <w:tabs>
          <w:tab w:val="left" w:pos="900"/>
          <w:tab w:val="clear" w:pos="845"/>
        </w:tabs>
        <w:ind w:left="900" w:hanging="360"/>
        <w:rPr>
          <w:rFonts w:ascii="宋体" w:hAnsi="宋体"/>
          <w:szCs w:val="18"/>
        </w:rPr>
      </w:pPr>
      <w:r>
        <w:rPr>
          <w:rFonts w:hint="eastAsia" w:ascii="宋体" w:hAnsi="宋体"/>
          <w:szCs w:val="18"/>
        </w:rPr>
        <w:t>交验经办人身份证原件及提交复印件一份（复印件加盖单位公章）。</w:t>
      </w:r>
    </w:p>
    <w:p>
      <w:pPr>
        <w:pStyle w:val="2"/>
        <w:tabs>
          <w:tab w:val="left" w:pos="360"/>
        </w:tabs>
        <w:spacing w:before="62" w:beforeLines="20" w:after="62" w:afterLines="20" w:line="240" w:lineRule="auto"/>
        <w:ind w:left="431" w:right="124" w:hanging="431"/>
      </w:pPr>
      <w:r>
        <w:rPr>
          <w:rFonts w:hint="eastAsia"/>
        </w:rPr>
        <w:t>申请单位声明</w:t>
      </w:r>
    </w:p>
    <w:p>
      <w:pPr>
        <w:pStyle w:val="26"/>
        <w:ind w:firstLine="270" w:firstLineChars="150"/>
        <w:rPr>
          <w:b/>
        </w:rPr>
      </w:pPr>
      <w:r>
        <w:rPr>
          <w:rFonts w:hint="eastAsia"/>
          <w:b/>
        </w:rPr>
        <w:t>本单位在此郑重声明：本单位授权上述经办人办理本单位数字证书，本单位保证所填写的内容和提交的证明材料真实、完整、有效。本单位已认真阅读并以在此申请表上盖章方式同意遵守广东省电子商务认证有限公司网站（</w:t>
      </w:r>
      <w:r>
        <w:rPr>
          <w:rFonts w:hint="eastAsia"/>
          <w:b/>
          <w:sz w:val="21"/>
          <w:szCs w:val="21"/>
        </w:rPr>
        <w:fldChar w:fldCharType="begin"/>
      </w:r>
      <w:r>
        <w:rPr>
          <w:rFonts w:hint="eastAsia"/>
          <w:b/>
          <w:sz w:val="21"/>
          <w:szCs w:val="21"/>
        </w:rPr>
        <w:instrText xml:space="preserve"> HYPERLINK "http://www.cnca.net" </w:instrText>
      </w:r>
      <w:r>
        <w:rPr>
          <w:rFonts w:hint="eastAsia"/>
          <w:b/>
          <w:sz w:val="21"/>
          <w:szCs w:val="21"/>
        </w:rPr>
        <w:fldChar w:fldCharType="separate"/>
      </w:r>
      <w:r>
        <w:rPr>
          <w:rFonts w:hint="eastAsia"/>
          <w:sz w:val="21"/>
          <w:szCs w:val="21"/>
        </w:rPr>
        <w:t>www.cnca.net</w:t>
      </w:r>
      <w:r>
        <w:rPr>
          <w:rFonts w:hint="eastAsia"/>
          <w:b/>
          <w:sz w:val="21"/>
          <w:szCs w:val="21"/>
        </w:rPr>
        <w:fldChar w:fldCharType="end"/>
      </w:r>
      <w:r>
        <w:rPr>
          <w:rFonts w:hint="eastAsia"/>
          <w:b/>
        </w:rPr>
        <w:t>）发布的《网证通电子认证业务规则》（CPS）、《网证通电子认证服务协议》的各项内容，如有违反愿意承担由此引起的一切责任。</w:t>
      </w:r>
    </w:p>
    <w:p>
      <w:pPr>
        <w:pStyle w:val="26"/>
        <w:wordWrap w:val="0"/>
        <w:spacing w:before="160"/>
        <w:ind w:right="125" w:firstLine="539"/>
        <w:jc w:val="right"/>
        <w:rPr>
          <w:b/>
        </w:rPr>
      </w:pPr>
      <w:r>
        <w:rPr>
          <w:rFonts w:hint="eastAsia"/>
          <w:b/>
        </w:rPr>
        <w:t>经办人签署：                    申请单位盖章：                   申请日期：     年      月      日</w:t>
      </w:r>
    </w:p>
    <w:p>
      <w:pPr>
        <w:pStyle w:val="26"/>
        <w:spacing w:before="120"/>
        <w:ind w:right="125" w:firstLine="539"/>
        <w:jc w:val="right"/>
        <w:rPr>
          <w:rFonts w:hint="eastAsia"/>
          <w:b/>
        </w:rPr>
      </w:pPr>
    </w:p>
    <w:p>
      <w:pPr>
        <w:pStyle w:val="2"/>
        <w:tabs>
          <w:tab w:val="left" w:pos="360"/>
        </w:tabs>
        <w:spacing w:before="0" w:after="0" w:line="240" w:lineRule="auto"/>
        <w:ind w:left="431" w:right="124" w:hanging="431"/>
      </w:pPr>
      <w:r>
        <w:rPr>
          <w:rFonts w:hint="eastAsia"/>
        </w:rPr>
        <w:t>受理审核（以下由证书受理员填写）</w:t>
      </w:r>
    </w:p>
    <w:tbl>
      <w:tblPr>
        <w:tblStyle w:val="19"/>
        <w:tblW w:w="0" w:type="auto"/>
        <w:jc w:val="center"/>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3060"/>
        <w:gridCol w:w="1172"/>
        <w:gridCol w:w="4113"/>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1260" w:type="dxa"/>
            <w:tcBorders>
              <w:top w:val="nil"/>
              <w:bottom w:val="nil"/>
              <w:right w:val="nil"/>
            </w:tcBorders>
            <w:noWrap w:val="0"/>
            <w:vAlign w:val="bottom"/>
          </w:tcPr>
          <w:p>
            <w:pPr>
              <w:pStyle w:val="4"/>
            </w:pPr>
            <w:r>
              <w:rPr>
                <w:rFonts w:hint="eastAsia"/>
              </w:rPr>
              <w:t>受理员：</w:t>
            </w:r>
          </w:p>
        </w:tc>
        <w:tc>
          <w:tcPr>
            <w:tcW w:w="3060" w:type="dxa"/>
            <w:tcBorders>
              <w:top w:val="nil"/>
              <w:left w:val="nil"/>
              <w:bottom w:val="nil"/>
              <w:right w:val="nil"/>
            </w:tcBorders>
            <w:noWrap w:val="0"/>
            <w:vAlign w:val="bottom"/>
          </w:tcPr>
          <w:p>
            <w:pPr>
              <w:pStyle w:val="4"/>
              <w:jc w:val="both"/>
              <w:rPr>
                <w:bCs/>
                <w:u w:val="single"/>
              </w:rPr>
            </w:pPr>
            <w:r>
              <w:rPr>
                <w:rFonts w:hint="eastAsia"/>
                <w:bCs/>
                <w:u w:val="single"/>
              </w:rPr>
              <w:t xml:space="preserve">                              </w:t>
            </w:r>
          </w:p>
        </w:tc>
        <w:tc>
          <w:tcPr>
            <w:tcW w:w="1172" w:type="dxa"/>
            <w:tcBorders>
              <w:top w:val="nil"/>
              <w:left w:val="nil"/>
              <w:bottom w:val="nil"/>
              <w:right w:val="nil"/>
            </w:tcBorders>
            <w:noWrap w:val="0"/>
            <w:vAlign w:val="bottom"/>
          </w:tcPr>
          <w:p>
            <w:pPr>
              <w:pStyle w:val="4"/>
              <w:jc w:val="both"/>
            </w:pPr>
            <w:r>
              <w:rPr>
                <w:rFonts w:hint="eastAsia"/>
              </w:rPr>
              <w:t>受理时间：</w:t>
            </w:r>
          </w:p>
        </w:tc>
        <w:tc>
          <w:tcPr>
            <w:tcW w:w="4113" w:type="dxa"/>
            <w:tcBorders>
              <w:top w:val="nil"/>
              <w:left w:val="nil"/>
              <w:bottom w:val="nil"/>
              <w:right w:val="nil"/>
            </w:tcBorders>
            <w:noWrap w:val="0"/>
            <w:vAlign w:val="bottom"/>
          </w:tcPr>
          <w:p>
            <w:pPr>
              <w:pStyle w:val="4"/>
              <w:ind w:firstLine="270" w:firstLineChars="150"/>
              <w:jc w:val="both"/>
              <w:rPr>
                <w:b/>
              </w:rPr>
            </w:pPr>
            <w:r>
              <w:rPr>
                <w:rFonts w:hint="eastAsia"/>
                <w:b/>
                <w:u w:val="single"/>
              </w:rPr>
              <w:t xml:space="preserve">        </w:t>
            </w:r>
            <w:r>
              <w:rPr>
                <w:rFonts w:hint="eastAsia"/>
                <w:b/>
              </w:rPr>
              <w:t>年</w:t>
            </w:r>
            <w:r>
              <w:rPr>
                <w:rFonts w:hint="eastAsia"/>
                <w:b/>
                <w:u w:val="single"/>
              </w:rPr>
              <w:t xml:space="preserve">      </w:t>
            </w:r>
            <w:r>
              <w:rPr>
                <w:rFonts w:hint="eastAsia"/>
                <w:b/>
              </w:rPr>
              <w:t>月</w:t>
            </w:r>
            <w:r>
              <w:rPr>
                <w:rFonts w:hint="eastAsia"/>
                <w:b/>
                <w:u w:val="single"/>
              </w:rPr>
              <w:t xml:space="preserve">      </w:t>
            </w:r>
            <w:r>
              <w:rPr>
                <w:rFonts w:hint="eastAsia"/>
                <w:b/>
              </w:rPr>
              <w:t>日</w:t>
            </w:r>
            <w:r>
              <w:rPr>
                <w:rFonts w:hint="eastAsia"/>
                <w:b/>
                <w:u w:val="single"/>
              </w:rPr>
              <w:t xml:space="preserve">      </w:t>
            </w:r>
            <w:r>
              <w:rPr>
                <w:rFonts w:hint="eastAsia"/>
                <w:b/>
              </w:rPr>
              <w:t xml:space="preserve"> 时 </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4320" w:type="dxa"/>
            <w:gridSpan w:val="2"/>
            <w:tcBorders>
              <w:top w:val="nil"/>
              <w:bottom w:val="nil"/>
              <w:right w:val="nil"/>
            </w:tcBorders>
            <w:noWrap w:val="0"/>
            <w:vAlign w:val="bottom"/>
          </w:tcPr>
          <w:p>
            <w:pPr>
              <w:pStyle w:val="26"/>
              <w:spacing w:before="180"/>
              <w:ind w:right="124" w:firstLine="0"/>
            </w:pPr>
            <w:r>
              <w:rPr>
                <w:rFonts w:hint="eastAsia"/>
              </w:rPr>
              <w:t xml:space="preserve">复查员签字：  </w:t>
            </w:r>
            <w:r>
              <w:rPr>
                <w:rFonts w:hint="eastAsia"/>
                <w:bCs/>
                <w:u w:val="single"/>
              </w:rPr>
              <w:t xml:space="preserve">                             </w:t>
            </w:r>
          </w:p>
        </w:tc>
        <w:tc>
          <w:tcPr>
            <w:tcW w:w="5285" w:type="dxa"/>
            <w:gridSpan w:val="2"/>
            <w:tcBorders>
              <w:top w:val="nil"/>
              <w:left w:val="nil"/>
              <w:bottom w:val="nil"/>
            </w:tcBorders>
            <w:noWrap w:val="0"/>
            <w:vAlign w:val="bottom"/>
          </w:tcPr>
          <w:p>
            <w:pPr>
              <w:pStyle w:val="26"/>
              <w:spacing w:before="180"/>
              <w:ind w:right="484" w:hanging="1"/>
            </w:pPr>
            <w:r>
              <w:rPr>
                <w:rFonts w:hint="eastAsia"/>
              </w:rPr>
              <w:t xml:space="preserve">业务受理点（盖章）：                       </w:t>
            </w:r>
          </w:p>
        </w:tc>
      </w:tr>
    </w:tbl>
    <w:p>
      <w:pPr>
        <w:spacing w:line="240" w:lineRule="exact"/>
        <w:ind w:right="312" w:rightChars="149"/>
        <w:rPr>
          <w:rFonts w:hint="eastAsia"/>
        </w:rPr>
      </w:pPr>
    </w:p>
    <w:sectPr>
      <w:headerReference r:id="rId5" w:type="first"/>
      <w:footerReference r:id="rId8" w:type="first"/>
      <w:headerReference r:id="rId3" w:type="default"/>
      <w:footerReference r:id="rId6" w:type="default"/>
      <w:headerReference r:id="rId4" w:type="even"/>
      <w:footerReference r:id="rId7" w:type="even"/>
      <w:pgSz w:w="11906" w:h="16838"/>
      <w:pgMar w:top="567" w:right="964" w:bottom="567" w:left="964" w:header="624" w:footer="318"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tabs>
        <w:tab w:val="left" w:pos="4807"/>
      </w:tabs>
      <w:spacing w:line="200" w:lineRule="exact"/>
      <w:rPr>
        <w:rFonts w:ascii="宋体" w:hAnsi="宋体"/>
        <w:sz w:val="18"/>
        <w:szCs w:val="18"/>
      </w:rPr>
    </w:pPr>
    <w:r>
      <w:rPr>
        <w:rFonts w:hint="eastAsia" w:ascii="宋体" w:hAnsi="宋体"/>
        <w:sz w:val="18"/>
        <w:szCs w:val="18"/>
      </w:rPr>
      <w:t>网址：</w:t>
    </w:r>
    <w:r>
      <w:fldChar w:fldCharType="begin"/>
    </w:r>
    <w:r>
      <w:instrText xml:space="preserve">HYPERLINK "http://www.cnca.net"</w:instrText>
    </w:r>
    <w:r>
      <w:fldChar w:fldCharType="separate"/>
    </w:r>
    <w:r>
      <w:rPr>
        <w:rStyle w:val="23"/>
        <w:rFonts w:hint="eastAsia" w:ascii="宋体" w:hAnsi="宋体"/>
        <w:sz w:val="18"/>
        <w:szCs w:val="18"/>
      </w:rPr>
      <w:t>www.cnca.net</w:t>
    </w:r>
    <w:r>
      <w:fldChar w:fldCharType="end"/>
    </w:r>
    <w:r>
      <w:rPr>
        <w:rFonts w:hint="eastAsia" w:ascii="宋体" w:hAnsi="宋体"/>
        <w:sz w:val="18"/>
        <w:szCs w:val="18"/>
      </w:rPr>
      <w:t xml:space="preserve">; </w:t>
    </w:r>
    <w:r>
      <w:fldChar w:fldCharType="begin"/>
    </w:r>
    <w:r>
      <w:instrText xml:space="preserve">HYPERLINK "http://www.netca.net"</w:instrText>
    </w:r>
    <w:r>
      <w:fldChar w:fldCharType="separate"/>
    </w:r>
    <w:r>
      <w:rPr>
        <w:rStyle w:val="23"/>
        <w:rFonts w:hint="eastAsia" w:ascii="宋体" w:hAnsi="宋体"/>
        <w:sz w:val="18"/>
        <w:szCs w:val="18"/>
      </w:rPr>
      <w:t>www.netca.net</w:t>
    </w:r>
    <w:r>
      <w:fldChar w:fldCharType="end"/>
    </w:r>
    <w:r>
      <mc:AlternateContent>
        <mc:Choice Requires="wps">
          <w:drawing>
            <wp:anchor distT="0" distB="0" distL="114300" distR="114300" simplePos="0" relativeHeight="251660288" behindDoc="0" locked="0" layoutInCell="1" allowOverlap="1">
              <wp:simplePos x="0" y="0"/>
              <wp:positionH relativeFrom="column">
                <wp:posOffset>4982845</wp:posOffset>
              </wp:positionH>
              <wp:positionV relativeFrom="paragraph">
                <wp:posOffset>10795</wp:posOffset>
              </wp:positionV>
              <wp:extent cx="1485900" cy="241300"/>
              <wp:effectExtent l="0" t="0" r="0" b="6350"/>
              <wp:wrapNone/>
              <wp:docPr id="1" name="文本框 15"/>
              <wp:cNvGraphicFramePr/>
              <a:graphic xmlns:a="http://schemas.openxmlformats.org/drawingml/2006/main">
                <a:graphicData uri="http://schemas.microsoft.com/office/word/2010/wordprocessingShape">
                  <wps:wsp>
                    <wps:cNvSpPr txBox="1"/>
                    <wps:spPr>
                      <a:xfrm>
                        <a:off x="0" y="0"/>
                        <a:ext cx="1485900" cy="241300"/>
                      </a:xfrm>
                      <a:prstGeom prst="rect">
                        <a:avLst/>
                      </a:prstGeom>
                      <a:solidFill>
                        <a:srgbClr val="DDDDDD"/>
                      </a:solidFill>
                      <a:ln>
                        <a:noFill/>
                      </a:ln>
                    </wps:spPr>
                    <wps:txbx>
                      <w:txbxContent>
                        <w:p>
                          <w:pPr>
                            <w:jc w:val="right"/>
                            <w:rPr>
                              <w:b/>
                              <w:bCs/>
                              <w:sz w:val="18"/>
                            </w:rPr>
                          </w:pPr>
                          <w:r>
                            <w:rPr>
                              <w:rFonts w:hint="eastAsia"/>
                              <w:b/>
                              <w:bCs/>
                              <w:sz w:val="18"/>
                            </w:rPr>
                            <w:t>本表一式二份，签章生效。</w:t>
                          </w:r>
                        </w:p>
                      </w:txbxContent>
                    </wps:txbx>
                    <wps:bodyPr wrap="square" upright="1"/>
                  </wps:wsp>
                </a:graphicData>
              </a:graphic>
            </wp:anchor>
          </w:drawing>
        </mc:Choice>
        <mc:Fallback>
          <w:pict>
            <v:shape id="文本框 15" o:spid="_x0000_s1026" o:spt="202" type="#_x0000_t202" style="position:absolute;left:0pt;margin-left:392.35pt;margin-top:0.85pt;height:19pt;width:117pt;z-index:251660288;mso-width-relative:page;mso-height-relative:page;" fillcolor="#DDDDDD" filled="t" stroked="f" coordsize="21600,21600" o:gfxdata="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7CcB42QAAAAkBAAAPAAAAAAAAAAEAIAAAACIAAABkcnMv&#10;ZG93bnJldi54bWxQSwECFAAUAAAACACHTuJAb27J0ckBAACGAwAADgAAAAAAAAABACAAAAAoAQAA&#10;ZHJzL2Uyb0RvYy54bWxQSwUGAAAAAAYABgBZAQAAYwUAAAAA&#10;">
              <v:fill on="t" focussize="0,0"/>
              <v:stroke on="f"/>
              <v:imagedata o:title=""/>
              <o:lock v:ext="edit" aspectratio="f"/>
              <v:textbox>
                <w:txbxContent>
                  <w:p>
                    <w:pPr>
                      <w:jc w:val="right"/>
                      <w:rPr>
                        <w:b/>
                        <w:bCs/>
                        <w:sz w:val="18"/>
                      </w:rPr>
                    </w:pPr>
                    <w:r>
                      <w:rPr>
                        <w:rFonts w:hint="eastAsia"/>
                        <w:b/>
                        <w:bCs/>
                        <w:sz w:val="18"/>
                      </w:rPr>
                      <w:t>本表一式二份，签章生效。</w:t>
                    </w:r>
                  </w:p>
                </w:txbxContent>
              </v:textbox>
            </v:shape>
          </w:pict>
        </mc:Fallback>
      </mc:AlternateContent>
    </w:r>
    <w:r>
      <w:rPr>
        <w:rFonts w:hint="eastAsia" w:ascii="宋体" w:hAnsi="宋体"/>
        <w:sz w:val="18"/>
        <w:szCs w:val="18"/>
      </w:rPr>
      <w:t xml:space="preserve">     </w:t>
    </w:r>
  </w:p>
  <w:p>
    <w:pPr>
      <w:pStyle w:val="15"/>
    </w:pPr>
    <w:r>
      <w:rPr>
        <w:rFonts w:hint="eastAsia" w:ascii="宋体" w:hAnsi="宋体"/>
      </w:rPr>
      <w:t>客服热线：020-89524338</w:t>
    </w:r>
    <w:r>
      <w:rPr>
        <w:rFonts w:hint="eastAsia" w:ascii="宋体" w:hAnsi="宋体"/>
      </w:rPr>
      <w:t xml:space="preserve">      QQ：4008301330     微信公众号：网证通客户服务中心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spacing w:before="0"/>
      <w:ind w:firstLine="1559"/>
      <w:jc w:val="both"/>
      <w:rPr>
        <w:rFonts w:ascii="黑体" w:eastAsia="黑体"/>
        <w:b w:val="0"/>
        <w:bCs w:val="0"/>
        <w:spacing w:val="0"/>
        <w:sz w:val="28"/>
        <w:szCs w:val="28"/>
      </w:rPr>
    </w:pPr>
    <w:r>
      <w:rPr>
        <w:rFonts w:ascii="黑体" w:eastAsia="黑体"/>
        <w:b/>
        <w:bCs/>
        <w:spacing w:val="0"/>
        <w:sz w:val="28"/>
        <w:szCs w:val="28"/>
      </w:rPr>
      <w:pict>
        <v:shape id="_x0000_s4097" o:spid="_x0000_s4097" o:spt="75" type="#_x0000_t75" style="position:absolute;left:0pt;margin-left:0pt;margin-top:21.95pt;height:38.25pt;width:75.75pt;mso-position-vertical-relative:page;mso-wrap-distance-bottom:0pt;mso-wrap-distance-top:0pt;z-index:251659264;mso-width-relative:page;mso-height-relative:page;" o:ole="t" fillcolor="#6D6D6D" filled="f" o:preferrelative="t" stroked="f" coordsize="21600,21600">
          <v:path/>
          <v:fill on="f" focussize="0,0"/>
          <v:stroke on="f"/>
          <v:imagedata r:id="rId2" o:title=""/>
          <o:lock v:ext="edit" aspectratio="t"/>
          <w10:wrap type="topAndBottom"/>
        </v:shape>
        <o:OLEObject Type="Embed" ProgID="" ShapeID="_x0000_s4097" DrawAspect="Content" ObjectID="_1468075725" r:id="rId1">
          <o:LockedField>false</o:LockedField>
        </o:OLEObject>
      </w:pict>
    </w:r>
    <w:r>
      <w:rPr>
        <w:rFonts w:hint="eastAsia" w:ascii="黑体" w:eastAsia="黑体"/>
        <w:b w:val="0"/>
        <w:bCs w:val="0"/>
        <w:spacing w:val="0"/>
        <w:sz w:val="28"/>
        <w:szCs w:val="28"/>
      </w:rPr>
      <w:t xml:space="preserve">广东省电子商务认证有限公司 </w:t>
    </w:r>
  </w:p>
  <w:p>
    <w:pPr>
      <w:pStyle w:val="29"/>
      <w:spacing w:before="0"/>
      <w:ind w:firstLine="1559"/>
      <w:jc w:val="both"/>
      <w:rPr>
        <w:rFonts w:ascii="Times New Roman" w:hAnsi="Times New Roman"/>
        <w:spacing w:val="0"/>
        <w:sz w:val="18"/>
        <w:szCs w:val="18"/>
      </w:rPr>
    </w:pPr>
    <w:r>
      <w:rPr>
        <w:rFonts w:ascii="Times New Roman" w:hAnsi="Times New Roman"/>
        <w:spacing w:val="0"/>
        <w:sz w:val="18"/>
        <w:szCs w:val="18"/>
      </w:rPr>
      <w:t>Guangdong Electronic Certification Authority</w:t>
    </w:r>
    <w:r>
      <w:rPr>
        <w:rFonts w:hint="eastAsia" w:ascii="Times New Roman" w:hAnsi="Times New Roman"/>
        <w:spacing w:val="0"/>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upperRoman"/>
      <w:pStyle w:val="2"/>
      <w:lvlText w:val="%1."/>
      <w:lvlJc w:val="left"/>
      <w:pPr>
        <w:tabs>
          <w:tab w:val="left" w:pos="720"/>
        </w:tabs>
        <w:ind w:left="432" w:hanging="432"/>
      </w:pPr>
      <w:rPr>
        <w:rFonts w:hint="eastAsia"/>
        <w:b/>
        <w:i w:val="0"/>
      </w:rPr>
    </w:lvl>
    <w:lvl w:ilvl="1" w:tentative="0">
      <w:start w:val="1"/>
      <w:numFmt w:val="decimal"/>
      <w:isLgl/>
      <w:lvlText w:val="%1.%2"/>
      <w:lvlJc w:val="left"/>
      <w:pPr>
        <w:tabs>
          <w:tab w:val="left" w:pos="576"/>
        </w:tabs>
        <w:ind w:left="576" w:hanging="576"/>
      </w:pPr>
      <w:rPr>
        <w:rFonts w:hint="eastAsia"/>
        <w:b/>
        <w:i w:val="0"/>
      </w:rPr>
    </w:lvl>
    <w:lvl w:ilvl="2" w:tentative="0">
      <w:start w:val="1"/>
      <w:numFmt w:val="decimal"/>
      <w:isLgl/>
      <w:lvlText w:val="%1.%2.%3"/>
      <w:lvlJc w:val="left"/>
      <w:pPr>
        <w:tabs>
          <w:tab w:val="left" w:pos="720"/>
        </w:tabs>
        <w:ind w:left="720" w:hanging="720"/>
      </w:pPr>
      <w:rPr>
        <w:rFonts w:hint="eastAsia"/>
        <w:b/>
        <w:i w:val="0"/>
      </w:rPr>
    </w:lvl>
    <w:lvl w:ilvl="3" w:tentative="0">
      <w:start w:val="1"/>
      <w:numFmt w:val="decimal"/>
      <w:pStyle w:val="5"/>
      <w:isLgl/>
      <w:lvlText w:val="%1.%2.%3.%4"/>
      <w:lvlJc w:val="left"/>
      <w:pPr>
        <w:tabs>
          <w:tab w:val="left" w:pos="1080"/>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1">
    <w:nsid w:val="26B5328B"/>
    <w:multiLevelType w:val="multilevel"/>
    <w:tmpl w:val="26B5328B"/>
    <w:lvl w:ilvl="0" w:tentative="0">
      <w:start w:val="1"/>
      <w:numFmt w:val="chineseCountingThousand"/>
      <w:pStyle w:val="28"/>
      <w:lvlText w:val="%1、"/>
      <w:lvlJc w:val="left"/>
      <w:pPr>
        <w:tabs>
          <w:tab w:val="left" w:pos="360"/>
        </w:tabs>
        <w:ind w:left="0" w:firstLine="0"/>
      </w:pPr>
      <w:rPr>
        <w:rFonts w:hint="eastAsia"/>
      </w:rPr>
    </w:lvl>
    <w:lvl w:ilvl="1" w:tentative="0">
      <w:start w:val="1"/>
      <w:numFmt w:val="decimal"/>
      <w:pStyle w:val="27"/>
      <w:lvlText w:val="%2."/>
      <w:lvlJc w:val="left"/>
      <w:pPr>
        <w:tabs>
          <w:tab w:val="left" w:pos="360"/>
        </w:tabs>
        <w:ind w:left="0" w:firstLine="0"/>
      </w:pPr>
      <w:rPr>
        <w:rFonts w:hint="eastAsia"/>
        <w:sz w:val="18"/>
        <w:szCs w:val="1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88242CA"/>
    <w:multiLevelType w:val="multilevel"/>
    <w:tmpl w:val="588242CA"/>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92626B6"/>
    <w:multiLevelType w:val="multilevel"/>
    <w:tmpl w:val="692626B6"/>
    <w:lvl w:ilvl="0" w:tentative="0">
      <w:start w:val="1"/>
      <w:numFmt w:val="bullet"/>
      <w:lvlText w:val=""/>
      <w:lvlJc w:val="left"/>
      <w:pPr>
        <w:tabs>
          <w:tab w:val="left" w:pos="845"/>
        </w:tabs>
        <w:ind w:left="845" w:hanging="420"/>
      </w:pPr>
      <w:rPr>
        <w:rFonts w:hint="default" w:ascii="Wingdings" w:hAnsi="Wingdings"/>
      </w:rPr>
    </w:lvl>
    <w:lvl w:ilvl="1" w:tentative="0">
      <w:start w:val="1"/>
      <w:numFmt w:val="bullet"/>
      <w:lvlText w:val=""/>
      <w:lvlJc w:val="left"/>
      <w:pPr>
        <w:tabs>
          <w:tab w:val="left" w:pos="1265"/>
        </w:tabs>
        <w:ind w:left="1265" w:hanging="420"/>
      </w:pPr>
      <w:rPr>
        <w:rFonts w:hint="default" w:ascii="Wingdings" w:hAnsi="Wingdings"/>
      </w:rPr>
    </w:lvl>
    <w:lvl w:ilvl="2" w:tentative="0">
      <w:start w:val="1"/>
      <w:numFmt w:val="bullet"/>
      <w:lvlText w:val=""/>
      <w:lvlJc w:val="left"/>
      <w:pPr>
        <w:tabs>
          <w:tab w:val="left" w:pos="1685"/>
        </w:tabs>
        <w:ind w:left="1685" w:hanging="420"/>
      </w:pPr>
      <w:rPr>
        <w:rFonts w:hint="default" w:ascii="Wingdings" w:hAnsi="Wingdings"/>
      </w:rPr>
    </w:lvl>
    <w:lvl w:ilvl="3" w:tentative="0">
      <w:start w:val="1"/>
      <w:numFmt w:val="bullet"/>
      <w:lvlText w:val=""/>
      <w:lvlJc w:val="left"/>
      <w:pPr>
        <w:tabs>
          <w:tab w:val="left" w:pos="2105"/>
        </w:tabs>
        <w:ind w:left="2105" w:hanging="420"/>
      </w:pPr>
      <w:rPr>
        <w:rFonts w:hint="default" w:ascii="Wingdings" w:hAnsi="Wingdings"/>
      </w:rPr>
    </w:lvl>
    <w:lvl w:ilvl="4" w:tentative="0">
      <w:start w:val="1"/>
      <w:numFmt w:val="bullet"/>
      <w:lvlText w:val=""/>
      <w:lvlJc w:val="left"/>
      <w:pPr>
        <w:tabs>
          <w:tab w:val="left" w:pos="2525"/>
        </w:tabs>
        <w:ind w:left="2525" w:hanging="420"/>
      </w:pPr>
      <w:rPr>
        <w:rFonts w:hint="default" w:ascii="Wingdings" w:hAnsi="Wingdings"/>
      </w:rPr>
    </w:lvl>
    <w:lvl w:ilvl="5" w:tentative="0">
      <w:start w:val="1"/>
      <w:numFmt w:val="bullet"/>
      <w:lvlText w:val=""/>
      <w:lvlJc w:val="left"/>
      <w:pPr>
        <w:tabs>
          <w:tab w:val="left" w:pos="2945"/>
        </w:tabs>
        <w:ind w:left="2945" w:hanging="420"/>
      </w:pPr>
      <w:rPr>
        <w:rFonts w:hint="default" w:ascii="Wingdings" w:hAnsi="Wingdings"/>
      </w:rPr>
    </w:lvl>
    <w:lvl w:ilvl="6" w:tentative="0">
      <w:start w:val="1"/>
      <w:numFmt w:val="bullet"/>
      <w:lvlText w:val=""/>
      <w:lvlJc w:val="left"/>
      <w:pPr>
        <w:tabs>
          <w:tab w:val="left" w:pos="3365"/>
        </w:tabs>
        <w:ind w:left="3365" w:hanging="420"/>
      </w:pPr>
      <w:rPr>
        <w:rFonts w:hint="default" w:ascii="Wingdings" w:hAnsi="Wingdings"/>
      </w:rPr>
    </w:lvl>
    <w:lvl w:ilvl="7" w:tentative="0">
      <w:start w:val="1"/>
      <w:numFmt w:val="bullet"/>
      <w:lvlText w:val=""/>
      <w:lvlJc w:val="left"/>
      <w:pPr>
        <w:tabs>
          <w:tab w:val="left" w:pos="3785"/>
        </w:tabs>
        <w:ind w:left="3785" w:hanging="420"/>
      </w:pPr>
      <w:rPr>
        <w:rFonts w:hint="default" w:ascii="Wingdings" w:hAnsi="Wingdings"/>
      </w:rPr>
    </w:lvl>
    <w:lvl w:ilvl="8" w:tentative="0">
      <w:start w:val="1"/>
      <w:numFmt w:val="bullet"/>
      <w:lvlText w:val=""/>
      <w:lvlJc w:val="left"/>
      <w:pPr>
        <w:tabs>
          <w:tab w:val="left" w:pos="4205"/>
        </w:tabs>
        <w:ind w:left="4205" w:hanging="42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yMGVhMmEyMmRjNGE4YjgyYTMxYmM3MWY1MDQ5NDMifQ=="/>
  </w:docVars>
  <w:rsids>
    <w:rsidRoot w:val="00492B94"/>
    <w:rsid w:val="000047EB"/>
    <w:rsid w:val="00006019"/>
    <w:rsid w:val="000141EB"/>
    <w:rsid w:val="00022C8A"/>
    <w:rsid w:val="00052B7E"/>
    <w:rsid w:val="00060767"/>
    <w:rsid w:val="00062967"/>
    <w:rsid w:val="000633F8"/>
    <w:rsid w:val="000649D0"/>
    <w:rsid w:val="00071D4A"/>
    <w:rsid w:val="000863C7"/>
    <w:rsid w:val="00091BDC"/>
    <w:rsid w:val="000923BC"/>
    <w:rsid w:val="000A16C5"/>
    <w:rsid w:val="000B0E13"/>
    <w:rsid w:val="000C2EA3"/>
    <w:rsid w:val="000C607B"/>
    <w:rsid w:val="000E309B"/>
    <w:rsid w:val="000F0D99"/>
    <w:rsid w:val="000F510B"/>
    <w:rsid w:val="00120EF7"/>
    <w:rsid w:val="001212DB"/>
    <w:rsid w:val="00131585"/>
    <w:rsid w:val="00133375"/>
    <w:rsid w:val="0013374E"/>
    <w:rsid w:val="00134ABB"/>
    <w:rsid w:val="0014541E"/>
    <w:rsid w:val="00154B23"/>
    <w:rsid w:val="00183952"/>
    <w:rsid w:val="001B295D"/>
    <w:rsid w:val="001B4374"/>
    <w:rsid w:val="001C5609"/>
    <w:rsid w:val="001E5523"/>
    <w:rsid w:val="001E7E15"/>
    <w:rsid w:val="00201F34"/>
    <w:rsid w:val="002116FF"/>
    <w:rsid w:val="00224691"/>
    <w:rsid w:val="0024274B"/>
    <w:rsid w:val="00257FE6"/>
    <w:rsid w:val="002C207B"/>
    <w:rsid w:val="002C48D7"/>
    <w:rsid w:val="002D3DB8"/>
    <w:rsid w:val="002E0217"/>
    <w:rsid w:val="00321A98"/>
    <w:rsid w:val="00322F7A"/>
    <w:rsid w:val="0034127B"/>
    <w:rsid w:val="00346D3F"/>
    <w:rsid w:val="00365625"/>
    <w:rsid w:val="003706F1"/>
    <w:rsid w:val="003719A0"/>
    <w:rsid w:val="00390BA5"/>
    <w:rsid w:val="0039384C"/>
    <w:rsid w:val="003C0845"/>
    <w:rsid w:val="003E6125"/>
    <w:rsid w:val="003F5376"/>
    <w:rsid w:val="00424F99"/>
    <w:rsid w:val="00427D83"/>
    <w:rsid w:val="00433862"/>
    <w:rsid w:val="0043517D"/>
    <w:rsid w:val="0043611B"/>
    <w:rsid w:val="004405D3"/>
    <w:rsid w:val="004567B8"/>
    <w:rsid w:val="004639A0"/>
    <w:rsid w:val="0046582C"/>
    <w:rsid w:val="00481EE1"/>
    <w:rsid w:val="004848E9"/>
    <w:rsid w:val="0049108A"/>
    <w:rsid w:val="00492B94"/>
    <w:rsid w:val="00494064"/>
    <w:rsid w:val="004A18EC"/>
    <w:rsid w:val="004D1B2E"/>
    <w:rsid w:val="004D5141"/>
    <w:rsid w:val="004F51DE"/>
    <w:rsid w:val="00500615"/>
    <w:rsid w:val="00504C5A"/>
    <w:rsid w:val="005076B6"/>
    <w:rsid w:val="0051504E"/>
    <w:rsid w:val="0055205C"/>
    <w:rsid w:val="0056132E"/>
    <w:rsid w:val="00582638"/>
    <w:rsid w:val="00597663"/>
    <w:rsid w:val="005D06D7"/>
    <w:rsid w:val="00620051"/>
    <w:rsid w:val="006219ED"/>
    <w:rsid w:val="006A1DF1"/>
    <w:rsid w:val="006B176A"/>
    <w:rsid w:val="006D2757"/>
    <w:rsid w:val="006E3ED6"/>
    <w:rsid w:val="006F4B65"/>
    <w:rsid w:val="00784878"/>
    <w:rsid w:val="007A3AEA"/>
    <w:rsid w:val="007A6314"/>
    <w:rsid w:val="007E17E1"/>
    <w:rsid w:val="007F1E1E"/>
    <w:rsid w:val="0080264E"/>
    <w:rsid w:val="008231E3"/>
    <w:rsid w:val="00863478"/>
    <w:rsid w:val="00871AF2"/>
    <w:rsid w:val="00887FF1"/>
    <w:rsid w:val="008A582C"/>
    <w:rsid w:val="008E62AF"/>
    <w:rsid w:val="008F7398"/>
    <w:rsid w:val="009029AD"/>
    <w:rsid w:val="009120C5"/>
    <w:rsid w:val="00915869"/>
    <w:rsid w:val="00916EA6"/>
    <w:rsid w:val="00917F3C"/>
    <w:rsid w:val="00922375"/>
    <w:rsid w:val="0097212A"/>
    <w:rsid w:val="009B1E97"/>
    <w:rsid w:val="009E5731"/>
    <w:rsid w:val="00A26F81"/>
    <w:rsid w:val="00A525D7"/>
    <w:rsid w:val="00A86BC5"/>
    <w:rsid w:val="00A874F0"/>
    <w:rsid w:val="00A95544"/>
    <w:rsid w:val="00AB2BF2"/>
    <w:rsid w:val="00AC0B3D"/>
    <w:rsid w:val="00AE0A99"/>
    <w:rsid w:val="00AE3D00"/>
    <w:rsid w:val="00B269E8"/>
    <w:rsid w:val="00B31371"/>
    <w:rsid w:val="00B8285F"/>
    <w:rsid w:val="00B90C96"/>
    <w:rsid w:val="00BB3E57"/>
    <w:rsid w:val="00BD50D5"/>
    <w:rsid w:val="00BE0030"/>
    <w:rsid w:val="00BF468F"/>
    <w:rsid w:val="00C15EB9"/>
    <w:rsid w:val="00C168BB"/>
    <w:rsid w:val="00C3474B"/>
    <w:rsid w:val="00C34E66"/>
    <w:rsid w:val="00C41AC9"/>
    <w:rsid w:val="00C42856"/>
    <w:rsid w:val="00C46371"/>
    <w:rsid w:val="00C605AC"/>
    <w:rsid w:val="00C65AB9"/>
    <w:rsid w:val="00C718C9"/>
    <w:rsid w:val="00CB78DD"/>
    <w:rsid w:val="00CF7ED5"/>
    <w:rsid w:val="00D046BE"/>
    <w:rsid w:val="00D21B84"/>
    <w:rsid w:val="00D27327"/>
    <w:rsid w:val="00D32038"/>
    <w:rsid w:val="00D36D09"/>
    <w:rsid w:val="00D4096A"/>
    <w:rsid w:val="00D55192"/>
    <w:rsid w:val="00D67AEA"/>
    <w:rsid w:val="00DA7294"/>
    <w:rsid w:val="00DC0636"/>
    <w:rsid w:val="00E230B4"/>
    <w:rsid w:val="00E30131"/>
    <w:rsid w:val="00E32A5F"/>
    <w:rsid w:val="00E41E3F"/>
    <w:rsid w:val="00E458A0"/>
    <w:rsid w:val="00E643BD"/>
    <w:rsid w:val="00E935FA"/>
    <w:rsid w:val="00EB68EB"/>
    <w:rsid w:val="00EC6C0F"/>
    <w:rsid w:val="00ED0429"/>
    <w:rsid w:val="00ED202F"/>
    <w:rsid w:val="00EE2EF8"/>
    <w:rsid w:val="00EE64F5"/>
    <w:rsid w:val="00F160FB"/>
    <w:rsid w:val="00F27665"/>
    <w:rsid w:val="00F53174"/>
    <w:rsid w:val="00F73718"/>
    <w:rsid w:val="00F853EF"/>
    <w:rsid w:val="00F90549"/>
    <w:rsid w:val="00F927D7"/>
    <w:rsid w:val="00FA3E23"/>
    <w:rsid w:val="00FD5207"/>
    <w:rsid w:val="00FE2DC0"/>
    <w:rsid w:val="00FF5782"/>
    <w:rsid w:val="08A34E25"/>
    <w:rsid w:val="0F980821"/>
    <w:rsid w:val="1D1A0D7D"/>
    <w:rsid w:val="2F507DB1"/>
    <w:rsid w:val="328067A0"/>
    <w:rsid w:val="4D002FD7"/>
    <w:rsid w:val="4EE60DFB"/>
    <w:rsid w:val="563D217C"/>
    <w:rsid w:val="5763300F"/>
    <w:rsid w:val="5CBA306E"/>
    <w:rsid w:val="5E80398C"/>
    <w:rsid w:val="5FB22EFD"/>
    <w:rsid w:val="647D5FC7"/>
    <w:rsid w:val="6F7C7FD5"/>
    <w:rsid w:val="75C16138"/>
    <w:rsid w:val="77EB6082"/>
    <w:rsid w:val="792016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numPr>
        <w:ilvl w:val="0"/>
        <w:numId w:val="1"/>
      </w:numPr>
      <w:shd w:val="clear" w:color="auto" w:fill="E0E0E0"/>
      <w:autoSpaceDE w:val="0"/>
      <w:autoSpaceDN w:val="0"/>
      <w:adjustRightInd w:val="0"/>
      <w:spacing w:before="120" w:after="120" w:line="280" w:lineRule="atLeast"/>
      <w:ind w:right="7864"/>
      <w:textAlignment w:val="baseline"/>
      <w:outlineLvl w:val="0"/>
    </w:pPr>
    <w:rPr>
      <w:rFonts w:ascii="Arial" w:hAnsi="Arial"/>
      <w:b/>
      <w:kern w:val="28"/>
      <w:position w:val="6"/>
      <w:szCs w:val="20"/>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3"/>
    <w:next w:val="1"/>
    <w:qFormat/>
    <w:uiPriority w:val="0"/>
    <w:pPr>
      <w:keepNext w:val="0"/>
      <w:keepLines w:val="0"/>
      <w:autoSpaceDE w:val="0"/>
      <w:autoSpaceDN w:val="0"/>
      <w:adjustRightInd w:val="0"/>
      <w:spacing w:before="60" w:after="60" w:line="240" w:lineRule="exact"/>
      <w:jc w:val="distribute"/>
      <w:textAlignment w:val="baseline"/>
      <w:outlineLvl w:val="2"/>
    </w:pPr>
    <w:rPr>
      <w:rFonts w:ascii="Times New Roman" w:hAnsi="Times New Roman" w:eastAsia="宋体"/>
      <w:b w:val="0"/>
      <w:bCs w:val="0"/>
      <w:kern w:val="28"/>
      <w:sz w:val="18"/>
      <w:szCs w:val="20"/>
    </w:rPr>
  </w:style>
  <w:style w:type="paragraph" w:styleId="5">
    <w:name w:val="heading 4"/>
    <w:basedOn w:val="1"/>
    <w:next w:val="1"/>
    <w:qFormat/>
    <w:uiPriority w:val="0"/>
    <w:pPr>
      <w:keepNext/>
      <w:keepLines/>
      <w:numPr>
        <w:ilvl w:val="3"/>
        <w:numId w:val="1"/>
      </w:numPr>
      <w:autoSpaceDE w:val="0"/>
      <w:autoSpaceDN w:val="0"/>
      <w:adjustRightInd w:val="0"/>
      <w:spacing w:before="140" w:line="220" w:lineRule="atLeast"/>
      <w:jc w:val="left"/>
      <w:textAlignment w:val="baseline"/>
      <w:outlineLvl w:val="3"/>
    </w:pPr>
    <w:rPr>
      <w:rFonts w:ascii="Arial" w:hAnsi="Arial"/>
      <w:b/>
      <w:spacing w:val="-4"/>
      <w:kern w:val="28"/>
      <w:sz w:val="18"/>
      <w:szCs w:val="20"/>
    </w:rPr>
  </w:style>
  <w:style w:type="paragraph" w:styleId="6">
    <w:name w:val="heading 5"/>
    <w:basedOn w:val="1"/>
    <w:next w:val="1"/>
    <w:qFormat/>
    <w:uiPriority w:val="0"/>
    <w:pPr>
      <w:keepNext/>
      <w:keepLines/>
      <w:numPr>
        <w:ilvl w:val="4"/>
        <w:numId w:val="1"/>
      </w:numPr>
      <w:autoSpaceDE w:val="0"/>
      <w:autoSpaceDN w:val="0"/>
      <w:adjustRightInd w:val="0"/>
      <w:spacing w:before="220" w:after="220" w:line="220" w:lineRule="atLeast"/>
      <w:jc w:val="left"/>
      <w:textAlignment w:val="baseline"/>
      <w:outlineLvl w:val="4"/>
    </w:pPr>
    <w:rPr>
      <w:i/>
      <w:spacing w:val="-4"/>
      <w:kern w:val="28"/>
      <w:sz w:val="20"/>
      <w:szCs w:val="20"/>
    </w:rPr>
  </w:style>
  <w:style w:type="paragraph" w:styleId="7">
    <w:name w:val="heading 6"/>
    <w:basedOn w:val="1"/>
    <w:next w:val="1"/>
    <w:qFormat/>
    <w:uiPriority w:val="0"/>
    <w:pPr>
      <w:keepNext/>
      <w:keepLines/>
      <w:numPr>
        <w:ilvl w:val="5"/>
        <w:numId w:val="1"/>
      </w:numPr>
      <w:autoSpaceDE w:val="0"/>
      <w:autoSpaceDN w:val="0"/>
      <w:adjustRightInd w:val="0"/>
      <w:spacing w:before="140" w:line="220" w:lineRule="atLeast"/>
      <w:jc w:val="left"/>
      <w:textAlignment w:val="baseline"/>
      <w:outlineLvl w:val="5"/>
    </w:pPr>
    <w:rPr>
      <w:i/>
      <w:spacing w:val="-4"/>
      <w:kern w:val="28"/>
      <w:sz w:val="20"/>
      <w:szCs w:val="20"/>
    </w:rPr>
  </w:style>
  <w:style w:type="paragraph" w:styleId="8">
    <w:name w:val="heading 7"/>
    <w:basedOn w:val="1"/>
    <w:next w:val="1"/>
    <w:qFormat/>
    <w:uiPriority w:val="0"/>
    <w:pPr>
      <w:keepNext/>
      <w:keepLines/>
      <w:numPr>
        <w:ilvl w:val="6"/>
        <w:numId w:val="1"/>
      </w:numPr>
      <w:autoSpaceDE w:val="0"/>
      <w:autoSpaceDN w:val="0"/>
      <w:adjustRightInd w:val="0"/>
      <w:spacing w:before="140" w:line="220" w:lineRule="atLeast"/>
      <w:jc w:val="left"/>
      <w:textAlignment w:val="baseline"/>
      <w:outlineLvl w:val="6"/>
    </w:pPr>
    <w:rPr>
      <w:spacing w:val="-4"/>
      <w:kern w:val="28"/>
      <w:sz w:val="20"/>
      <w:szCs w:val="20"/>
    </w:rPr>
  </w:style>
  <w:style w:type="paragraph" w:styleId="9">
    <w:name w:val="heading 8"/>
    <w:basedOn w:val="1"/>
    <w:next w:val="1"/>
    <w:qFormat/>
    <w:uiPriority w:val="0"/>
    <w:pPr>
      <w:keepNext/>
      <w:keepLines/>
      <w:numPr>
        <w:ilvl w:val="7"/>
        <w:numId w:val="1"/>
      </w:numPr>
      <w:autoSpaceDE w:val="0"/>
      <w:autoSpaceDN w:val="0"/>
      <w:adjustRightInd w:val="0"/>
      <w:spacing w:before="140" w:line="220" w:lineRule="atLeast"/>
      <w:jc w:val="left"/>
      <w:textAlignment w:val="baseline"/>
      <w:outlineLvl w:val="7"/>
    </w:pPr>
    <w:rPr>
      <w:rFonts w:ascii="Arial" w:hAnsi="Arial"/>
      <w:i/>
      <w:spacing w:val="-4"/>
      <w:kern w:val="28"/>
      <w:sz w:val="18"/>
      <w:szCs w:val="20"/>
    </w:rPr>
  </w:style>
  <w:style w:type="paragraph" w:styleId="10">
    <w:name w:val="heading 9"/>
    <w:basedOn w:val="1"/>
    <w:next w:val="1"/>
    <w:qFormat/>
    <w:uiPriority w:val="0"/>
    <w:pPr>
      <w:keepNext/>
      <w:keepLines/>
      <w:numPr>
        <w:ilvl w:val="8"/>
        <w:numId w:val="1"/>
      </w:numPr>
      <w:autoSpaceDE w:val="0"/>
      <w:autoSpaceDN w:val="0"/>
      <w:adjustRightInd w:val="0"/>
      <w:spacing w:before="140" w:line="220" w:lineRule="atLeast"/>
      <w:jc w:val="left"/>
      <w:textAlignment w:val="baseline"/>
      <w:outlineLvl w:val="8"/>
    </w:pPr>
    <w:rPr>
      <w:rFonts w:ascii="Arial" w:hAnsi="Arial"/>
      <w:spacing w:val="-4"/>
      <w:kern w:val="28"/>
      <w:sz w:val="18"/>
      <w:szCs w:val="20"/>
    </w:rPr>
  </w:style>
  <w:style w:type="character" w:default="1" w:styleId="21">
    <w:name w:val="Default Paragraph Font"/>
    <w:unhideWhenUsed/>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11">
    <w:name w:val="Document Map"/>
    <w:basedOn w:val="1"/>
    <w:semiHidden/>
    <w:uiPriority w:val="0"/>
    <w:pPr>
      <w:shd w:val="clear" w:color="auto" w:fill="000080"/>
    </w:pPr>
  </w:style>
  <w:style w:type="paragraph" w:styleId="12">
    <w:name w:val="annotation text"/>
    <w:basedOn w:val="1"/>
    <w:semiHidden/>
    <w:uiPriority w:val="0"/>
    <w:pPr>
      <w:jc w:val="left"/>
    </w:pPr>
  </w:style>
  <w:style w:type="paragraph" w:styleId="13">
    <w:name w:val="Body Text Indent 2"/>
    <w:basedOn w:val="1"/>
    <w:uiPriority w:val="0"/>
    <w:pPr>
      <w:spacing w:after="120"/>
      <w:ind w:left="482" w:firstLine="369"/>
    </w:pPr>
    <w:rPr>
      <w:rFonts w:ascii="宋体"/>
      <w:color w:val="FF0000"/>
      <w:sz w:val="18"/>
      <w:szCs w:val="20"/>
    </w:rPr>
  </w:style>
  <w:style w:type="paragraph" w:styleId="14">
    <w:name w:val="Balloon Text"/>
    <w:basedOn w:val="1"/>
    <w:semiHidden/>
    <w:uiPriority w:val="0"/>
    <w:rPr>
      <w:sz w:val="18"/>
      <w:szCs w:val="18"/>
    </w:rPr>
  </w:style>
  <w:style w:type="paragraph" w:styleId="15">
    <w:name w:val="footer"/>
    <w:basedOn w:val="1"/>
    <w:uiPriority w:val="0"/>
    <w:pPr>
      <w:tabs>
        <w:tab w:val="center" w:pos="4153"/>
        <w:tab w:val="right" w:pos="8306"/>
      </w:tabs>
      <w:snapToGrid w:val="0"/>
      <w:jc w:val="left"/>
    </w:pPr>
    <w:rPr>
      <w:sz w:val="18"/>
      <w:szCs w:val="18"/>
    </w:rPr>
  </w:style>
  <w:style w:type="paragraph" w:styleId="1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7">
    <w:name w:val="footnote text"/>
    <w:basedOn w:val="1"/>
    <w:semiHidden/>
    <w:uiPriority w:val="0"/>
    <w:pPr>
      <w:snapToGrid w:val="0"/>
      <w:jc w:val="left"/>
    </w:pPr>
    <w:rPr>
      <w:sz w:val="18"/>
      <w:szCs w:val="18"/>
    </w:rPr>
  </w:style>
  <w:style w:type="paragraph" w:styleId="18">
    <w:name w:val="annotation subject"/>
    <w:basedOn w:val="12"/>
    <w:next w:val="12"/>
    <w:semiHidden/>
    <w:qFormat/>
    <w:uiPriority w:val="0"/>
    <w:rPr>
      <w:b/>
      <w:b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bCs/>
    </w:rPr>
  </w:style>
  <w:style w:type="character" w:styleId="23">
    <w:name w:val="Hyperlink"/>
    <w:qFormat/>
    <w:uiPriority w:val="0"/>
    <w:rPr>
      <w:color w:val="0000FF"/>
      <w:u w:val="single"/>
    </w:rPr>
  </w:style>
  <w:style w:type="character" w:styleId="24">
    <w:name w:val="annotation reference"/>
    <w:semiHidden/>
    <w:qFormat/>
    <w:uiPriority w:val="0"/>
    <w:rPr>
      <w:sz w:val="21"/>
      <w:szCs w:val="21"/>
    </w:rPr>
  </w:style>
  <w:style w:type="character" w:styleId="25">
    <w:name w:val="footnote reference"/>
    <w:semiHidden/>
    <w:qFormat/>
    <w:uiPriority w:val="0"/>
    <w:rPr>
      <w:vertAlign w:val="superscript"/>
    </w:rPr>
  </w:style>
  <w:style w:type="paragraph" w:customStyle="1" w:styleId="26">
    <w:name w:val="中文正文"/>
    <w:basedOn w:val="1"/>
    <w:qFormat/>
    <w:uiPriority w:val="0"/>
    <w:pPr>
      <w:ind w:firstLine="420"/>
    </w:pPr>
    <w:rPr>
      <w:sz w:val="18"/>
    </w:rPr>
  </w:style>
  <w:style w:type="paragraph" w:customStyle="1" w:styleId="27">
    <w:name w:val="协议标题2"/>
    <w:basedOn w:val="4"/>
    <w:uiPriority w:val="0"/>
    <w:pPr>
      <w:numPr>
        <w:ilvl w:val="1"/>
        <w:numId w:val="2"/>
      </w:numPr>
      <w:spacing w:before="0" w:after="0" w:line="240" w:lineRule="auto"/>
      <w:jc w:val="left"/>
    </w:pPr>
    <w:rPr>
      <w:b/>
      <w:sz w:val="15"/>
    </w:rPr>
  </w:style>
  <w:style w:type="paragraph" w:customStyle="1" w:styleId="28">
    <w:name w:val="协议标题1"/>
    <w:basedOn w:val="3"/>
    <w:qFormat/>
    <w:uiPriority w:val="0"/>
    <w:pPr>
      <w:numPr>
        <w:ilvl w:val="0"/>
        <w:numId w:val="2"/>
      </w:numPr>
      <w:spacing w:before="120" w:after="0" w:line="240" w:lineRule="auto"/>
    </w:pPr>
    <w:rPr>
      <w:sz w:val="18"/>
    </w:rPr>
  </w:style>
  <w:style w:type="paragraph" w:customStyle="1" w:styleId="29">
    <w:name w:val="表头"/>
    <w:basedOn w:val="3"/>
    <w:qFormat/>
    <w:uiPriority w:val="0"/>
    <w:pPr>
      <w:spacing w:before="120" w:after="0" w:line="240" w:lineRule="auto"/>
      <w:jc w:val="center"/>
    </w:pPr>
    <w:rPr>
      <w:rFonts w:eastAsia="宋体"/>
      <w:spacing w:val="20"/>
      <w:sz w:val="36"/>
    </w:rPr>
  </w:style>
  <w:style w:type="paragraph" w:customStyle="1" w:styleId="30">
    <w:name w:val="默认段落字体 Para Char Char Char Char Char Char Char Char Char Char Char Char Char"/>
    <w:basedOn w:val="11"/>
    <w:qFormat/>
    <w:uiPriority w:val="0"/>
    <w:pPr>
      <w:keepNext/>
      <w:keepLines/>
      <w:pageBreakBefore/>
      <w:widowControl/>
      <w:spacing w:before="120" w:after="120"/>
    </w:pPr>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GDECA</Company>
  <Pages>1</Pages>
  <Words>165</Words>
  <Characters>942</Characters>
  <Lines>7</Lines>
  <Paragraphs>2</Paragraphs>
  <TotalTime>5</TotalTime>
  <ScaleCrop>false</ScaleCrop>
  <LinksUpToDate>false</LinksUpToDate>
  <CharactersWithSpaces>1105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2018-08-15T01:48:00Z</dcterms:created>
  <dc:creator>evafxh</dc:creator>
  <cp:lastModifiedBy>寳_Sabrina</cp:lastModifiedBy>
  <cp:lastPrinted>2007-03-16T06:58:00Z</cp:lastPrinted>
  <dcterms:modified xsi:type="dcterms:W3CDTF">2023-08-18T02:37:28Z</dcterms:modified>
  <dc:title>机构数字证书申请表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_dlc_DocId">
    <vt:lpwstr>RP2HPCZFE5EQ-1-989</vt:lpwstr>
  </property>
  <property fmtid="{D5CDD505-2E9C-101B-9397-08002B2CF9AE}" pid="4" name="_dlc_DocIdItemGuid">
    <vt:lpwstr>ee5929bf-b561-4b68-8464-aa55e795f849</vt:lpwstr>
  </property>
  <property fmtid="{D5CDD505-2E9C-101B-9397-08002B2CF9AE}" pid="5" name="_dlc_DocIdUrl">
    <vt:lpwstr>http://netca-moss/_layouts/15/DocIdRedir.aspx?ID=RP2HPCZFE5EQ-1-989, RP2HPCZFE5EQ-1-989</vt:lpwstr>
  </property>
  <property fmtid="{D5CDD505-2E9C-101B-9397-08002B2CF9AE}" pid="6" name="ICV">
    <vt:lpwstr>1AF2766DCC164E73A370A475D92C12E1_13</vt:lpwstr>
  </property>
</Properties>
</file>